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W w:w="10504" w:type="dxa"/>
        <w:tblLayout w:type="fixed"/>
        <w:tblLook w:val="04A0" w:firstRow="1" w:lastRow="0" w:firstColumn="1" w:lastColumn="0" w:noHBand="0" w:noVBand="1"/>
      </w:tblPr>
      <w:tblGrid>
        <w:gridCol w:w="2376"/>
        <w:gridCol w:w="6946"/>
        <w:gridCol w:w="1182"/>
      </w:tblGrid>
      <w:tr w:rsidR="009F0F28" w:rsidRPr="008E15FA" w:rsidTr="00877DAB">
        <w:trPr>
          <w:trHeight w:val="283"/>
        </w:trPr>
        <w:tc>
          <w:tcPr>
            <w:tcW w:w="2376" w:type="dxa"/>
          </w:tcPr>
          <w:p w:rsidR="00602356" w:rsidRPr="00C0380B" w:rsidRDefault="009F0F28">
            <w:pPr>
              <w:rPr>
                <w:rFonts w:ascii="Arial" w:hAnsi="Arial"/>
                <w:b/>
                <w:sz w:val="22"/>
                <w:szCs w:val="22"/>
              </w:rPr>
            </w:pPr>
            <w:bookmarkStart w:id="0" w:name="_GoBack"/>
            <w:bookmarkEnd w:id="0"/>
            <w:r w:rsidRPr="00C0380B">
              <w:rPr>
                <w:rFonts w:ascii="Arial" w:hAnsi="Arial"/>
                <w:b/>
                <w:sz w:val="22"/>
                <w:szCs w:val="22"/>
              </w:rPr>
              <w:t>Fonds/Stichting</w:t>
            </w:r>
          </w:p>
        </w:tc>
        <w:tc>
          <w:tcPr>
            <w:tcW w:w="6946" w:type="dxa"/>
          </w:tcPr>
          <w:p w:rsidR="009F0F28" w:rsidRPr="00C0380B" w:rsidRDefault="009F0F28">
            <w:pPr>
              <w:rPr>
                <w:rFonts w:ascii="Arial" w:hAnsi="Arial"/>
                <w:b/>
                <w:sz w:val="22"/>
                <w:szCs w:val="22"/>
              </w:rPr>
            </w:pPr>
            <w:r w:rsidRPr="00C0380B">
              <w:rPr>
                <w:rFonts w:ascii="Arial" w:hAnsi="Arial"/>
                <w:b/>
                <w:sz w:val="22"/>
                <w:szCs w:val="22"/>
              </w:rPr>
              <w:t>Doel</w:t>
            </w:r>
          </w:p>
        </w:tc>
        <w:tc>
          <w:tcPr>
            <w:tcW w:w="1182" w:type="dxa"/>
          </w:tcPr>
          <w:p w:rsidR="009F0F28" w:rsidRPr="00C0380B" w:rsidRDefault="009F0F28">
            <w:pPr>
              <w:rPr>
                <w:rFonts w:ascii="Arial" w:hAnsi="Arial"/>
                <w:b/>
                <w:sz w:val="22"/>
                <w:szCs w:val="22"/>
              </w:rPr>
            </w:pPr>
            <w:r w:rsidRPr="00C0380B">
              <w:rPr>
                <w:rFonts w:ascii="Arial" w:hAnsi="Arial"/>
                <w:b/>
                <w:sz w:val="22"/>
                <w:szCs w:val="22"/>
              </w:rPr>
              <w:t>Bedrag</w:t>
            </w:r>
          </w:p>
        </w:tc>
      </w:tr>
      <w:tr w:rsidR="009F0F28" w:rsidRPr="008E15FA" w:rsidTr="009A2717">
        <w:trPr>
          <w:trHeight w:val="1040"/>
        </w:trPr>
        <w:tc>
          <w:tcPr>
            <w:tcW w:w="2376" w:type="dxa"/>
          </w:tcPr>
          <w:p w:rsidR="009F0F28" w:rsidRPr="008E15FA" w:rsidRDefault="005F1C25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  <w:lang w:eastAsia="nl-NL"/>
              </w:rPr>
              <w:drawing>
                <wp:anchor distT="0" distB="0" distL="114300" distR="114300" simplePos="0" relativeHeight="251748351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175895</wp:posOffset>
                  </wp:positionV>
                  <wp:extent cx="1000125" cy="364490"/>
                  <wp:effectExtent l="19050" t="0" r="9525" b="0"/>
                  <wp:wrapTight wrapText="bothSides">
                    <wp:wrapPolygon edited="0">
                      <wp:start x="-411" y="0"/>
                      <wp:lineTo x="-411" y="20321"/>
                      <wp:lineTo x="21806" y="20321"/>
                      <wp:lineTo x="21806" y="0"/>
                      <wp:lineTo x="-411" y="0"/>
                    </wp:wrapPolygon>
                  </wp:wrapTight>
                  <wp:docPr id="5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ve="http://schemas.openxmlformats.org/markup-compatibility/2006"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</w:tcPr>
          <w:p w:rsidR="009F0F28" w:rsidRPr="009A2717" w:rsidRDefault="009F0F28" w:rsidP="00FD7A61">
            <w:pPr>
              <w:rPr>
                <w:rFonts w:ascii="Arial" w:hAnsi="Arial"/>
                <w:sz w:val="16"/>
                <w:szCs w:val="16"/>
              </w:rPr>
            </w:pPr>
          </w:p>
          <w:p w:rsidR="008F03ED" w:rsidRPr="009A2717" w:rsidRDefault="005F1C25" w:rsidP="00F2601C">
            <w:pPr>
              <w:rPr>
                <w:rFonts w:ascii="Arial" w:hAnsi="Arial"/>
                <w:color w:val="0000FF" w:themeColor="hyperlink"/>
                <w:sz w:val="16"/>
                <w:szCs w:val="16"/>
                <w:u w:val="single"/>
              </w:rPr>
            </w:pPr>
            <w:r w:rsidRPr="009A2717">
              <w:rPr>
                <w:rFonts w:ascii="Arial" w:hAnsi="Arial"/>
                <w:sz w:val="16"/>
                <w:szCs w:val="16"/>
              </w:rPr>
              <w:t>Samen met miljoenen mensen dromen wij van een wereld waarin kanker niet langer een dodelijke ziekte is. Wereldwijd werken wetenschappers naar deze dag to</w:t>
            </w:r>
            <w:r w:rsidR="00674DFA" w:rsidRPr="009A2717">
              <w:rPr>
                <w:rFonts w:ascii="Arial" w:hAnsi="Arial"/>
                <w:sz w:val="16"/>
                <w:szCs w:val="16"/>
              </w:rPr>
              <w:t xml:space="preserve">e. </w:t>
            </w:r>
            <w:r w:rsidRPr="009A2717">
              <w:rPr>
                <w:rFonts w:ascii="Arial" w:hAnsi="Arial"/>
                <w:sz w:val="16"/>
                <w:szCs w:val="16"/>
              </w:rPr>
              <w:t xml:space="preserve"> Help daarom mee en geef tijdens  de collecteweek. </w:t>
            </w:r>
            <w:hyperlink r:id="rId8" w:history="1">
              <w:r w:rsidRPr="009A2717">
                <w:rPr>
                  <w:rStyle w:val="Hyperlink"/>
                  <w:rFonts w:ascii="Arial" w:hAnsi="Arial"/>
                  <w:sz w:val="16"/>
                  <w:szCs w:val="16"/>
                </w:rPr>
                <w:t>www.kwfkankerbestrijding.nl</w:t>
              </w:r>
            </w:hyperlink>
          </w:p>
        </w:tc>
        <w:tc>
          <w:tcPr>
            <w:tcW w:w="1182" w:type="dxa"/>
          </w:tcPr>
          <w:p w:rsidR="009F0F28" w:rsidRPr="008E15FA" w:rsidRDefault="009F0F28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9F0F28" w:rsidRPr="008E15FA" w:rsidTr="009A2717">
        <w:trPr>
          <w:trHeight w:val="983"/>
        </w:trPr>
        <w:tc>
          <w:tcPr>
            <w:tcW w:w="2376" w:type="dxa"/>
          </w:tcPr>
          <w:p w:rsidR="009F0F28" w:rsidRPr="008E15FA" w:rsidRDefault="009F0F28" w:rsidP="0097531D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  <w:lang w:eastAsia="nl-NL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137795</wp:posOffset>
                  </wp:positionV>
                  <wp:extent cx="1171575" cy="386080"/>
                  <wp:effectExtent l="19050" t="0" r="9525" b="0"/>
                  <wp:wrapSquare wrapText="bothSides"/>
                  <wp:docPr id="20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</w:tcPr>
          <w:p w:rsidR="009F0F28" w:rsidRPr="009A2717" w:rsidRDefault="009F0F28" w:rsidP="00FD7A61">
            <w:pPr>
              <w:rPr>
                <w:rFonts w:ascii="Arial" w:hAnsi="Arial"/>
                <w:sz w:val="16"/>
                <w:szCs w:val="16"/>
              </w:rPr>
            </w:pPr>
          </w:p>
          <w:p w:rsidR="006D49DD" w:rsidRPr="009A2717" w:rsidRDefault="009F0F28" w:rsidP="00FD7A61">
            <w:pPr>
              <w:rPr>
                <w:rFonts w:ascii="Arial" w:hAnsi="Arial"/>
                <w:sz w:val="16"/>
                <w:szCs w:val="16"/>
              </w:rPr>
            </w:pPr>
            <w:r w:rsidRPr="009A2717">
              <w:rPr>
                <w:rFonts w:ascii="Arial" w:hAnsi="Arial"/>
                <w:sz w:val="16"/>
                <w:szCs w:val="16"/>
              </w:rPr>
              <w:t xml:space="preserve">Onderzoek naar hartaandoeningen en het genezen daarvan. Gezonde voeding ontwikkelen, hartfalen kortom alles wat met </w:t>
            </w:r>
          </w:p>
          <w:p w:rsidR="009F0F28" w:rsidRPr="009A2717" w:rsidRDefault="009F0F28" w:rsidP="00FD7A61">
            <w:pPr>
              <w:rPr>
                <w:rFonts w:ascii="Arial" w:hAnsi="Arial"/>
                <w:sz w:val="16"/>
                <w:szCs w:val="16"/>
              </w:rPr>
            </w:pPr>
            <w:r w:rsidRPr="009A2717">
              <w:rPr>
                <w:rFonts w:ascii="Arial" w:hAnsi="Arial"/>
                <w:sz w:val="16"/>
                <w:szCs w:val="16"/>
              </w:rPr>
              <w:t xml:space="preserve">het hart  </w:t>
            </w:r>
            <w:r w:rsidR="00E534A2" w:rsidRPr="009A2717">
              <w:rPr>
                <w:rFonts w:ascii="Arial" w:hAnsi="Arial"/>
                <w:sz w:val="16"/>
                <w:szCs w:val="16"/>
              </w:rPr>
              <w:t>te maken heeft.</w:t>
            </w:r>
            <w:r w:rsidR="00AF77AB" w:rsidRPr="009A2717">
              <w:rPr>
                <w:rFonts w:ascii="Arial" w:hAnsi="Arial"/>
                <w:sz w:val="16"/>
                <w:szCs w:val="16"/>
              </w:rPr>
              <w:t xml:space="preserve"> </w:t>
            </w:r>
            <w:hyperlink r:id="rId10" w:history="1">
              <w:r w:rsidRPr="009A2717">
                <w:rPr>
                  <w:rStyle w:val="Hyperlink"/>
                  <w:rFonts w:ascii="Arial" w:hAnsi="Arial"/>
                  <w:sz w:val="16"/>
                  <w:szCs w:val="16"/>
                </w:rPr>
                <w:t>www.hartstichting.nl</w:t>
              </w:r>
            </w:hyperlink>
          </w:p>
          <w:p w:rsidR="009F0F28" w:rsidRPr="009A2717" w:rsidRDefault="009F0F28" w:rsidP="00FD7A61">
            <w:pPr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182" w:type="dxa"/>
          </w:tcPr>
          <w:p w:rsidR="009F0F28" w:rsidRPr="008E15FA" w:rsidRDefault="009F0F28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9F0F28" w:rsidRPr="008E15FA" w:rsidTr="009A2717">
        <w:trPr>
          <w:trHeight w:val="1041"/>
        </w:trPr>
        <w:tc>
          <w:tcPr>
            <w:tcW w:w="2376" w:type="dxa"/>
          </w:tcPr>
          <w:p w:rsidR="009F0F28" w:rsidRPr="008E15FA" w:rsidRDefault="005F1C25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  <w:lang w:eastAsia="nl-NL"/>
              </w:rPr>
              <w:drawing>
                <wp:anchor distT="0" distB="0" distL="114300" distR="114300" simplePos="0" relativeHeight="251746303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56515</wp:posOffset>
                  </wp:positionV>
                  <wp:extent cx="542925" cy="514350"/>
                  <wp:effectExtent l="19050" t="0" r="9525" b="0"/>
                  <wp:wrapTight wrapText="bothSides">
                    <wp:wrapPolygon edited="0">
                      <wp:start x="-758" y="0"/>
                      <wp:lineTo x="-758" y="20800"/>
                      <wp:lineTo x="21979" y="20800"/>
                      <wp:lineTo x="21979" y="0"/>
                      <wp:lineTo x="-758" y="0"/>
                    </wp:wrapPolygon>
                  </wp:wrapTight>
                  <wp:docPr id="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ve="http://schemas.openxmlformats.org/markup-compatibility/2006"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</w:tcPr>
          <w:p w:rsidR="009F0F28" w:rsidRPr="009A2717" w:rsidRDefault="009F0F28" w:rsidP="00A107FB">
            <w:pPr>
              <w:rPr>
                <w:rStyle w:val="Zwaar"/>
                <w:rFonts w:ascii="Arial" w:eastAsia="Times New Roman" w:hAnsi="Arial" w:cs="Arial"/>
                <w:b w:val="0"/>
                <w:sz w:val="16"/>
                <w:szCs w:val="16"/>
              </w:rPr>
            </w:pPr>
          </w:p>
          <w:p w:rsidR="009F0F28" w:rsidRPr="009A2717" w:rsidRDefault="005F1C25" w:rsidP="005F1C2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9A2717">
              <w:rPr>
                <w:rFonts w:ascii="Arial" w:eastAsia="Times New Roman" w:hAnsi="Arial" w:cs="Arial"/>
                <w:sz w:val="16"/>
                <w:szCs w:val="16"/>
              </w:rPr>
              <w:t>De Maag Lever Darm Stichting zet zich in voor ruim twee miljoen mensen met maag- lever- en darmziekten. Zij geven voorlichting en financieren wetenschappelijk onderzoek. De focus van onze activiteiten ligt op darmkanker.</w:t>
            </w:r>
            <w:r w:rsidRPr="009A2717">
              <w:rPr>
                <w:rFonts w:ascii="Tahoma" w:eastAsia="Times New Roman" w:hAnsi="Tahoma" w:cs="Tahoma"/>
                <w:sz w:val="16"/>
                <w:szCs w:val="16"/>
              </w:rPr>
              <w:t xml:space="preserve"> </w:t>
            </w:r>
            <w:hyperlink r:id="rId12" w:history="1">
              <w:r w:rsidRPr="009A2717">
                <w:rPr>
                  <w:rStyle w:val="Hyperlink"/>
                  <w:rFonts w:ascii="Arial" w:hAnsi="Arial" w:cs="Arial"/>
                  <w:sz w:val="16"/>
                  <w:szCs w:val="16"/>
                </w:rPr>
                <w:t>www.mlds.nl</w:t>
              </w:r>
            </w:hyperlink>
          </w:p>
        </w:tc>
        <w:tc>
          <w:tcPr>
            <w:tcW w:w="1182" w:type="dxa"/>
          </w:tcPr>
          <w:p w:rsidR="009F0F28" w:rsidRPr="008E15FA" w:rsidRDefault="009F0F28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9F0F28" w:rsidRPr="008E15FA" w:rsidTr="009A2717">
        <w:trPr>
          <w:trHeight w:val="971"/>
        </w:trPr>
        <w:tc>
          <w:tcPr>
            <w:tcW w:w="2376" w:type="dxa"/>
          </w:tcPr>
          <w:p w:rsidR="009F0F28" w:rsidRPr="008E15FA" w:rsidRDefault="005F1C25" w:rsidP="00A107FB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  <w:lang w:eastAsia="nl-NL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160655</wp:posOffset>
                  </wp:positionV>
                  <wp:extent cx="685800" cy="383540"/>
                  <wp:effectExtent l="19050" t="0" r="0" b="0"/>
                  <wp:wrapSquare wrapText="bothSides"/>
                  <wp:docPr id="27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</w:tcPr>
          <w:p w:rsidR="009F0F28" w:rsidRPr="009A2717" w:rsidRDefault="009F0F28" w:rsidP="00A107F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5F1C25" w:rsidRPr="009A2717" w:rsidRDefault="005F1C25" w:rsidP="005F1C25">
            <w:pPr>
              <w:rPr>
                <w:rFonts w:ascii="Arial" w:hAnsi="Arial"/>
                <w:sz w:val="16"/>
                <w:szCs w:val="16"/>
              </w:rPr>
            </w:pPr>
            <w:r w:rsidRPr="009A2717">
              <w:rPr>
                <w:rFonts w:ascii="Arial" w:hAnsi="Arial"/>
                <w:sz w:val="16"/>
                <w:szCs w:val="16"/>
              </w:rPr>
              <w:t>Nieren zijn van levensbelang. Donornier maakt het verschil.</w:t>
            </w:r>
          </w:p>
          <w:p w:rsidR="00C0380B" w:rsidRPr="009A2717" w:rsidRDefault="005F1C25" w:rsidP="005F1C25">
            <w:pPr>
              <w:rPr>
                <w:rFonts w:ascii="Arial" w:eastAsia="Times New Roman" w:hAnsi="Arial" w:cs="Arial"/>
                <w:color w:val="0000FF" w:themeColor="hyperlink"/>
                <w:sz w:val="16"/>
                <w:szCs w:val="16"/>
                <w:u w:val="single"/>
              </w:rPr>
            </w:pPr>
            <w:r w:rsidRPr="009A2717">
              <w:rPr>
                <w:rFonts w:ascii="Arial" w:hAnsi="Arial"/>
                <w:sz w:val="16"/>
                <w:szCs w:val="16"/>
              </w:rPr>
              <w:t xml:space="preserve">Dialyse is overleven. </w:t>
            </w:r>
            <w:hyperlink r:id="rId14" w:history="1">
              <w:r w:rsidRPr="009A2717">
                <w:rPr>
                  <w:rStyle w:val="Hyperlink"/>
                  <w:rFonts w:ascii="Arial" w:hAnsi="Arial"/>
                  <w:sz w:val="16"/>
                  <w:szCs w:val="16"/>
                </w:rPr>
                <w:t>www.nierstichting.nl</w:t>
              </w:r>
            </w:hyperlink>
          </w:p>
        </w:tc>
        <w:tc>
          <w:tcPr>
            <w:tcW w:w="1182" w:type="dxa"/>
          </w:tcPr>
          <w:p w:rsidR="009F0F28" w:rsidRPr="008E15FA" w:rsidRDefault="009F0F28" w:rsidP="00F11556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9F0F28" w:rsidRPr="008E15FA" w:rsidTr="009A2717">
        <w:trPr>
          <w:trHeight w:val="984"/>
        </w:trPr>
        <w:tc>
          <w:tcPr>
            <w:tcW w:w="2376" w:type="dxa"/>
          </w:tcPr>
          <w:p w:rsidR="009F0F28" w:rsidRPr="008E15FA" w:rsidRDefault="005F1C25" w:rsidP="00A107FB">
            <w:pPr>
              <w:rPr>
                <w:rFonts w:ascii="Arial" w:hAnsi="Arial"/>
                <w:sz w:val="22"/>
                <w:szCs w:val="22"/>
              </w:rPr>
            </w:pPr>
            <w:r w:rsidRPr="00C76C5E">
              <w:rPr>
                <w:rFonts w:ascii="Arial" w:hAnsi="Arial"/>
                <w:noProof/>
                <w:sz w:val="22"/>
                <w:szCs w:val="22"/>
                <w:lang w:eastAsia="nl-NL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80645</wp:posOffset>
                  </wp:positionV>
                  <wp:extent cx="542925" cy="479119"/>
                  <wp:effectExtent l="19050" t="0" r="9525" b="0"/>
                  <wp:wrapNone/>
                  <wp:docPr id="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71" cy="47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</w:tcPr>
          <w:p w:rsidR="00995E6D" w:rsidRPr="009A2717" w:rsidRDefault="00995E6D" w:rsidP="00A107F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5F1C25" w:rsidRPr="009A2717" w:rsidRDefault="005F1C25" w:rsidP="005F1C25">
            <w:pPr>
              <w:rPr>
                <w:rStyle w:val="Zwaar"/>
                <w:rFonts w:ascii="Arial" w:eastAsia="Times New Roman" w:hAnsi="Arial" w:cs="Arial"/>
                <w:b w:val="0"/>
                <w:bCs w:val="0"/>
                <w:sz w:val="16"/>
                <w:szCs w:val="16"/>
              </w:rPr>
            </w:pPr>
            <w:r w:rsidRPr="009A2717">
              <w:rPr>
                <w:rStyle w:val="Zwaar"/>
                <w:rFonts w:ascii="Arial" w:eastAsia="Times New Roman" w:hAnsi="Arial" w:cs="Arial"/>
                <w:b w:val="0"/>
                <w:sz w:val="16"/>
                <w:szCs w:val="16"/>
              </w:rPr>
              <w:t xml:space="preserve">Het Longfonds zet zich </w:t>
            </w:r>
            <w:r w:rsidRPr="009A2717">
              <w:rPr>
                <w:rFonts w:ascii="Arial" w:hAnsi="Arial" w:cs="Arial"/>
                <w:sz w:val="16"/>
                <w:szCs w:val="16"/>
              </w:rPr>
              <w:t xml:space="preserve">in voor </w:t>
            </w:r>
            <w:r w:rsidRPr="009A2717">
              <w:rPr>
                <w:rStyle w:val="Zwaar"/>
                <w:rFonts w:ascii="Arial" w:eastAsia="Times New Roman" w:hAnsi="Arial" w:cs="Arial"/>
                <w:b w:val="0"/>
                <w:sz w:val="16"/>
                <w:szCs w:val="16"/>
              </w:rPr>
              <w:t>mensen met een chronische longziekte</w:t>
            </w:r>
            <w:r w:rsidRPr="009A2717">
              <w:rPr>
                <w:rStyle w:val="Zwaar"/>
                <w:rFonts w:ascii="Arial" w:hAnsi="Arial" w:cs="Arial"/>
                <w:b w:val="0"/>
                <w:sz w:val="16"/>
                <w:szCs w:val="16"/>
              </w:rPr>
              <w:t>:</w:t>
            </w:r>
            <w:r w:rsidRPr="009A2717">
              <w:rPr>
                <w:rStyle w:val="Zwaar"/>
                <w:rFonts w:ascii="Arial" w:eastAsia="Times New Roman" w:hAnsi="Arial" w:cs="Arial"/>
                <w:b w:val="0"/>
                <w:sz w:val="16"/>
                <w:szCs w:val="16"/>
              </w:rPr>
              <w:t>astma, COPD of een zeldzame chronische longziekte (zoals cystic fibrosis of bronchiëctasieën)</w:t>
            </w:r>
            <w:r w:rsidRPr="009A2717">
              <w:rPr>
                <w:rStyle w:val="Zwaar"/>
                <w:rFonts w:ascii="Arial" w:hAnsi="Arial" w:cs="Arial"/>
                <w:b w:val="0"/>
                <w:sz w:val="16"/>
                <w:szCs w:val="16"/>
              </w:rPr>
              <w:t>. L</w:t>
            </w:r>
            <w:r w:rsidRPr="009A2717">
              <w:rPr>
                <w:rStyle w:val="Zwaar"/>
                <w:rFonts w:ascii="Arial" w:eastAsia="Times New Roman" w:hAnsi="Arial" w:cs="Arial"/>
                <w:b w:val="0"/>
                <w:sz w:val="16"/>
                <w:szCs w:val="16"/>
              </w:rPr>
              <w:t xml:space="preserve">ongen zijn van levensbelang.  </w:t>
            </w:r>
            <w:hyperlink r:id="rId16" w:history="1">
              <w:r w:rsidRPr="009A2717">
                <w:rPr>
                  <w:rStyle w:val="Hyperlink"/>
                  <w:rFonts w:ascii="Arial" w:eastAsia="Times New Roman" w:hAnsi="Arial" w:cs="Arial"/>
                  <w:sz w:val="16"/>
                  <w:szCs w:val="16"/>
                </w:rPr>
                <w:t>www.longfonds.nl</w:t>
              </w:r>
            </w:hyperlink>
          </w:p>
          <w:p w:rsidR="009F0F28" w:rsidRPr="009A2717" w:rsidRDefault="009F0F28" w:rsidP="00A107FB">
            <w:pPr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  <w:p w:rsidR="009F0F28" w:rsidRPr="009A2717" w:rsidRDefault="009F0F28" w:rsidP="00A107F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82" w:type="dxa"/>
          </w:tcPr>
          <w:p w:rsidR="009F0F28" w:rsidRPr="008E15FA" w:rsidRDefault="009F0F28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9F0F28" w:rsidRPr="008E15FA" w:rsidTr="009A2717">
        <w:trPr>
          <w:trHeight w:val="859"/>
        </w:trPr>
        <w:tc>
          <w:tcPr>
            <w:tcW w:w="2376" w:type="dxa"/>
          </w:tcPr>
          <w:p w:rsidR="009F0F28" w:rsidRPr="008E15FA" w:rsidRDefault="005F1C25" w:rsidP="00A107FB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nl-NL"/>
              </w:rPr>
              <w:drawing>
                <wp:anchor distT="0" distB="0" distL="114300" distR="114300" simplePos="0" relativeHeight="251744255" behindDoc="0" locked="0" layoutInCell="1" allowOverlap="1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97155</wp:posOffset>
                  </wp:positionV>
                  <wp:extent cx="293370" cy="360045"/>
                  <wp:effectExtent l="19050" t="0" r="0" b="0"/>
                  <wp:wrapSquare wrapText="bothSides"/>
                  <wp:docPr id="1" name="Afbeelding 1" descr="Alzheimer Nederland">
                    <a:hlinkClick xmlns:a="http://schemas.openxmlformats.org/drawingml/2006/main" r:id="rId17" tooltip="Alzheimer Nederland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zheimer Neder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</w:tcPr>
          <w:p w:rsidR="00C0380B" w:rsidRPr="009A2717" w:rsidRDefault="00C0380B" w:rsidP="00A107FB">
            <w:pPr>
              <w:rPr>
                <w:rFonts w:ascii="Arial" w:hAnsi="Arial"/>
                <w:sz w:val="16"/>
                <w:szCs w:val="16"/>
              </w:rPr>
            </w:pPr>
          </w:p>
          <w:p w:rsidR="009F0F28" w:rsidRPr="009A2717" w:rsidRDefault="005F1C25" w:rsidP="00A107FB">
            <w:pPr>
              <w:rPr>
                <w:rFonts w:ascii="Arial" w:hAnsi="Arial"/>
                <w:sz w:val="16"/>
                <w:szCs w:val="16"/>
              </w:rPr>
            </w:pPr>
            <w:r w:rsidRPr="009A2717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Door belangenbehartiging en financiering van wetenschappelijk onderzoek werken we aan een betere toekomst, uiteindelijk zonder dementie. </w:t>
            </w:r>
            <w:hyperlink r:id="rId19" w:history="1">
              <w:r w:rsidRPr="009A2717">
                <w:rPr>
                  <w:rStyle w:val="Hyperlink"/>
                  <w:rFonts w:ascii="Arial" w:hAnsi="Arial" w:cs="Arial"/>
                  <w:sz w:val="16"/>
                  <w:szCs w:val="16"/>
                  <w:lang w:val="en-US"/>
                </w:rPr>
                <w:t>www.alzheimernederland.nl</w:t>
              </w:r>
            </w:hyperlink>
          </w:p>
        </w:tc>
        <w:tc>
          <w:tcPr>
            <w:tcW w:w="1182" w:type="dxa"/>
          </w:tcPr>
          <w:p w:rsidR="009F0F28" w:rsidRPr="008E15FA" w:rsidRDefault="009F0F28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5F1C25" w:rsidRPr="008E15FA" w:rsidTr="009A2717">
        <w:trPr>
          <w:trHeight w:val="985"/>
        </w:trPr>
        <w:tc>
          <w:tcPr>
            <w:tcW w:w="2376" w:type="dxa"/>
          </w:tcPr>
          <w:p w:rsidR="005F1C25" w:rsidRPr="008E15FA" w:rsidRDefault="005F1C25" w:rsidP="00A107FB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noProof/>
                <w:lang w:eastAsia="nl-NL"/>
              </w:rPr>
              <w:drawing>
                <wp:inline distT="0" distB="0" distL="0" distR="0">
                  <wp:extent cx="1171575" cy="580565"/>
                  <wp:effectExtent l="1905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270" cy="583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5F1C25" w:rsidRPr="009A2717" w:rsidRDefault="005F1C25" w:rsidP="005F1C2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9A2717">
              <w:rPr>
                <w:rFonts w:ascii="Arial" w:hAnsi="Arial" w:cs="Arial"/>
                <w:sz w:val="16"/>
                <w:szCs w:val="16"/>
              </w:rPr>
              <w:br/>
              <w:t xml:space="preserve">De opbrengst van de collecte wordt gebruikt om in een MS-vrije toekomst te investeren door innovatieve onderzoeken te financieren die de genezing van MS een stapje dichterbij kunnen brengen.  </w:t>
            </w:r>
            <w:hyperlink r:id="rId21" w:history="1">
              <w:r w:rsidRPr="009A2717">
                <w:rPr>
                  <w:rStyle w:val="Hyperlink"/>
                  <w:rFonts w:ascii="Arial" w:hAnsi="Arial" w:cs="Arial"/>
                  <w:sz w:val="16"/>
                  <w:szCs w:val="16"/>
                </w:rPr>
                <w:t>www.nationaalmsfonds.nl</w:t>
              </w:r>
            </w:hyperlink>
          </w:p>
        </w:tc>
        <w:tc>
          <w:tcPr>
            <w:tcW w:w="1182" w:type="dxa"/>
          </w:tcPr>
          <w:p w:rsidR="005F1C25" w:rsidRPr="008E15FA" w:rsidRDefault="005F1C25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5F1C25" w:rsidRPr="008E15FA" w:rsidTr="009A2717">
        <w:trPr>
          <w:trHeight w:val="1127"/>
        </w:trPr>
        <w:tc>
          <w:tcPr>
            <w:tcW w:w="2376" w:type="dxa"/>
          </w:tcPr>
          <w:p w:rsidR="005F1C25" w:rsidRPr="00877DAB" w:rsidRDefault="005F1C25" w:rsidP="00877DAB">
            <w:pPr>
              <w:jc w:val="center"/>
              <w:rPr>
                <w:rFonts w:ascii="Arial" w:hAnsi="Arial"/>
                <w:noProof/>
              </w:rPr>
            </w:pPr>
            <w:r w:rsidRPr="004776C0">
              <w:rPr>
                <w:rFonts w:ascii="Arial" w:hAnsi="Arial"/>
                <w:noProof/>
                <w:sz w:val="22"/>
                <w:szCs w:val="22"/>
                <w:lang w:eastAsia="nl-NL"/>
              </w:rPr>
              <w:drawing>
                <wp:anchor distT="0" distB="0" distL="114300" distR="114300" simplePos="0" relativeHeight="251750399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142240</wp:posOffset>
                  </wp:positionV>
                  <wp:extent cx="971550" cy="448945"/>
                  <wp:effectExtent l="19050" t="0" r="0" b="0"/>
                  <wp:wrapSquare wrapText="bothSides"/>
                  <wp:docPr id="29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</w:tcPr>
          <w:p w:rsidR="005F1C25" w:rsidRPr="009A2717" w:rsidRDefault="005F1C25" w:rsidP="00F2601C">
            <w:pPr>
              <w:rPr>
                <w:rFonts w:ascii="Arial" w:hAnsi="Arial" w:cs="Arial"/>
                <w:sz w:val="16"/>
                <w:szCs w:val="16"/>
              </w:rPr>
            </w:pPr>
          </w:p>
          <w:p w:rsidR="005F1C25" w:rsidRPr="009A2717" w:rsidRDefault="005F1C25" w:rsidP="00F2601C">
            <w:pPr>
              <w:rPr>
                <w:rFonts w:ascii="Arial" w:hAnsi="Arial" w:cs="Arial"/>
                <w:sz w:val="16"/>
                <w:szCs w:val="16"/>
              </w:rPr>
            </w:pPr>
          </w:p>
          <w:p w:rsidR="005F1C25" w:rsidRPr="009A2717" w:rsidRDefault="005F1C25" w:rsidP="00F2601C">
            <w:pPr>
              <w:rPr>
                <w:rFonts w:ascii="Arial" w:hAnsi="Arial"/>
                <w:sz w:val="16"/>
                <w:szCs w:val="16"/>
              </w:rPr>
            </w:pPr>
            <w:r w:rsidRPr="009A2717">
              <w:rPr>
                <w:rFonts w:ascii="Arial" w:hAnsi="Arial" w:cs="Arial"/>
                <w:sz w:val="16"/>
                <w:szCs w:val="16"/>
              </w:rPr>
              <w:t xml:space="preserve">Diabetes is een rotziekte met ernstige gevolgen. Daarom is onderzoek zo belangrijk, zodat diabetes voorkomen wordt en te genezen is. </w:t>
            </w:r>
            <w:hyperlink r:id="rId23" w:history="1">
              <w:r w:rsidRPr="009A2717">
                <w:rPr>
                  <w:rStyle w:val="Hyperlink"/>
                  <w:rFonts w:ascii="Arial" w:hAnsi="Arial" w:cs="Arial"/>
                  <w:sz w:val="16"/>
                  <w:szCs w:val="16"/>
                </w:rPr>
                <w:t>www.diabetesfonds.nl</w:t>
              </w:r>
            </w:hyperlink>
          </w:p>
        </w:tc>
        <w:tc>
          <w:tcPr>
            <w:tcW w:w="1182" w:type="dxa"/>
          </w:tcPr>
          <w:p w:rsidR="005F1C25" w:rsidRPr="008E15FA" w:rsidRDefault="005F1C25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5F1C25" w:rsidRPr="008E15FA" w:rsidTr="009A2717">
        <w:trPr>
          <w:trHeight w:val="1031"/>
        </w:trPr>
        <w:tc>
          <w:tcPr>
            <w:tcW w:w="2376" w:type="dxa"/>
          </w:tcPr>
          <w:p w:rsidR="005F1C25" w:rsidRPr="008E15FA" w:rsidRDefault="005F1C25" w:rsidP="00A107FB">
            <w:pPr>
              <w:rPr>
                <w:rFonts w:ascii="Arial" w:hAnsi="Arial"/>
                <w:sz w:val="22"/>
                <w:szCs w:val="22"/>
              </w:rPr>
            </w:pPr>
            <w:r w:rsidRPr="00C76C5E">
              <w:rPr>
                <w:rFonts w:ascii="Arial" w:hAnsi="Arial"/>
                <w:noProof/>
                <w:sz w:val="22"/>
                <w:szCs w:val="22"/>
                <w:lang w:eastAsia="nl-NL"/>
              </w:rPr>
              <w:drawing>
                <wp:anchor distT="0" distB="0" distL="114300" distR="114300" simplePos="0" relativeHeight="251758591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26670</wp:posOffset>
                  </wp:positionV>
                  <wp:extent cx="781050" cy="485775"/>
                  <wp:effectExtent l="19050" t="0" r="0" b="0"/>
                  <wp:wrapSquare wrapText="bothSides"/>
                  <wp:docPr id="3" name="Afbeelding 1" descr="Brandwondenstich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andwondenstichting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</w:tcPr>
          <w:p w:rsidR="005F1C25" w:rsidRPr="009A2717" w:rsidRDefault="005F1C25" w:rsidP="00C24E3C">
            <w:pPr>
              <w:rPr>
                <w:rStyle w:val="Zwaar"/>
                <w:rFonts w:ascii="Arial" w:hAnsi="Arial" w:cs="Arial"/>
                <w:b w:val="0"/>
                <w:color w:val="000000"/>
                <w:sz w:val="16"/>
                <w:szCs w:val="16"/>
              </w:rPr>
            </w:pPr>
          </w:p>
          <w:p w:rsidR="005F1C25" w:rsidRPr="009A2717" w:rsidRDefault="005F1C25" w:rsidP="00C24E3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2717">
              <w:rPr>
                <w:rStyle w:val="Zwaar"/>
                <w:rFonts w:ascii="Arial" w:hAnsi="Arial" w:cs="Arial"/>
                <w:b w:val="0"/>
                <w:color w:val="000000"/>
                <w:sz w:val="16"/>
                <w:szCs w:val="16"/>
              </w:rPr>
              <w:t xml:space="preserve">De Brandwonden Stichting </w:t>
            </w:r>
            <w:r w:rsidR="00674DFA" w:rsidRPr="009A2717">
              <w:rPr>
                <w:rStyle w:val="Zwaar"/>
                <w:rFonts w:ascii="Arial" w:hAnsi="Arial" w:cs="Arial"/>
                <w:b w:val="0"/>
                <w:color w:val="000000"/>
                <w:sz w:val="16"/>
                <w:szCs w:val="16"/>
              </w:rPr>
              <w:t>gaat voor de beste brandwondenzorg: de beste zorg aan patiënten, de hoogst mogelijke kwaliteit van leven en de meest effectieve preventie.</w:t>
            </w:r>
            <w:r w:rsidR="00124070" w:rsidRPr="009A2717">
              <w:rPr>
                <w:rStyle w:val="Zwaar"/>
                <w:rFonts w:ascii="Arial" w:hAnsi="Arial" w:cs="Arial"/>
                <w:b w:val="0"/>
                <w:color w:val="000000"/>
                <w:sz w:val="16"/>
                <w:szCs w:val="16"/>
              </w:rPr>
              <w:t xml:space="preserve"> </w:t>
            </w:r>
            <w:hyperlink r:id="rId25" w:history="1">
              <w:r w:rsidRPr="009A2717">
                <w:rPr>
                  <w:rStyle w:val="Hyperlink"/>
                  <w:rFonts w:ascii="Arial" w:hAnsi="Arial"/>
                  <w:sz w:val="16"/>
                  <w:szCs w:val="16"/>
                </w:rPr>
                <w:t>www.brandwondenstichting.nl</w:t>
              </w:r>
            </w:hyperlink>
          </w:p>
          <w:p w:rsidR="005F1C25" w:rsidRPr="009A2717" w:rsidRDefault="005F1C25" w:rsidP="00C24E3C">
            <w:pPr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182" w:type="dxa"/>
          </w:tcPr>
          <w:p w:rsidR="005F1C25" w:rsidRDefault="005F1C25" w:rsidP="00FD7A61">
            <w:pPr>
              <w:rPr>
                <w:rFonts w:ascii="Arial" w:hAnsi="Arial"/>
                <w:sz w:val="18"/>
                <w:szCs w:val="18"/>
              </w:rPr>
            </w:pPr>
          </w:p>
          <w:p w:rsidR="005F1C25" w:rsidRPr="00DD13D2" w:rsidRDefault="005F1C25" w:rsidP="00FD7A61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5F1C25" w:rsidRPr="008E15FA" w:rsidTr="00877DAB">
        <w:trPr>
          <w:trHeight w:val="1191"/>
        </w:trPr>
        <w:tc>
          <w:tcPr>
            <w:tcW w:w="2376" w:type="dxa"/>
          </w:tcPr>
          <w:p w:rsidR="005F1C25" w:rsidRPr="00EB043F" w:rsidRDefault="005F1C25" w:rsidP="00A107F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noProof/>
                <w:sz w:val="22"/>
                <w:szCs w:val="22"/>
                <w:lang w:eastAsia="nl-NL"/>
              </w:rPr>
              <w:drawing>
                <wp:anchor distT="0" distB="0" distL="114300" distR="114300" simplePos="0" relativeHeight="251760639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160020</wp:posOffset>
                  </wp:positionV>
                  <wp:extent cx="1343025" cy="363220"/>
                  <wp:effectExtent l="19050" t="0" r="9525" b="0"/>
                  <wp:wrapSquare wrapText="bothSides"/>
                  <wp:docPr id="6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ve="http://schemas.openxmlformats.org/markup-compatibility/2006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</w:tcPr>
          <w:p w:rsidR="005F1C25" w:rsidRPr="009A2717" w:rsidRDefault="005F1C25" w:rsidP="00C24E3C">
            <w:pPr>
              <w:rPr>
                <w:rFonts w:ascii="Arial" w:hAnsi="Arial"/>
                <w:sz w:val="16"/>
                <w:szCs w:val="16"/>
              </w:rPr>
            </w:pPr>
          </w:p>
          <w:p w:rsidR="005F1C25" w:rsidRPr="009A2717" w:rsidRDefault="005F1C25" w:rsidP="00C24E3C">
            <w:pPr>
              <w:rPr>
                <w:rFonts w:ascii="Arial" w:hAnsi="Arial"/>
                <w:sz w:val="16"/>
                <w:szCs w:val="16"/>
              </w:rPr>
            </w:pPr>
            <w:r w:rsidRPr="009A2717">
              <w:rPr>
                <w:rFonts w:ascii="Arial" w:hAnsi="Arial"/>
                <w:sz w:val="16"/>
                <w:szCs w:val="16"/>
              </w:rPr>
              <w:t xml:space="preserve">Vastenactie zet zich al meer dan 50 jaar in voor de minst bedeelde mensen uit alle delen van de wereld. Met uw steun, kan hun leven een beetje dragelijker worden. </w:t>
            </w:r>
            <w:r w:rsidRPr="009A2717">
              <w:rPr>
                <w:rFonts w:ascii="Arial" w:hAnsi="Arial"/>
                <w:sz w:val="16"/>
                <w:szCs w:val="16"/>
              </w:rPr>
              <w:br/>
            </w:r>
            <w:hyperlink r:id="rId27" w:history="1">
              <w:r w:rsidRPr="009A2717">
                <w:rPr>
                  <w:rStyle w:val="Hyperlink"/>
                  <w:rFonts w:ascii="Arial" w:hAnsi="Arial"/>
                  <w:sz w:val="16"/>
                  <w:szCs w:val="16"/>
                </w:rPr>
                <w:t>www.vastenaktie.nl</w:t>
              </w:r>
            </w:hyperlink>
          </w:p>
        </w:tc>
        <w:tc>
          <w:tcPr>
            <w:tcW w:w="1182" w:type="dxa"/>
          </w:tcPr>
          <w:p w:rsidR="005F1C25" w:rsidRPr="008E15FA" w:rsidRDefault="005F1C25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5F1C25" w:rsidRPr="008E15FA" w:rsidTr="009A2717">
        <w:trPr>
          <w:trHeight w:val="893"/>
        </w:trPr>
        <w:tc>
          <w:tcPr>
            <w:tcW w:w="2376" w:type="dxa"/>
          </w:tcPr>
          <w:p w:rsidR="005F1C25" w:rsidRDefault="009A2717" w:rsidP="00A107FB">
            <w:pPr>
              <w:rPr>
                <w:rFonts w:ascii="Arial" w:hAnsi="Arial" w:cs="Arial"/>
                <w:noProof/>
                <w:color w:val="000000"/>
                <w:sz w:val="18"/>
                <w:szCs w:val="18"/>
                <w:lang w:eastAsia="nl-NL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nl-NL"/>
              </w:rPr>
              <w:drawing>
                <wp:anchor distT="0" distB="0" distL="114300" distR="114300" simplePos="0" relativeHeight="251762687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60960</wp:posOffset>
                  </wp:positionV>
                  <wp:extent cx="1000125" cy="343535"/>
                  <wp:effectExtent l="19050" t="0" r="9525" b="0"/>
                  <wp:wrapSquare wrapText="bothSides"/>
                  <wp:docPr id="33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1C25" w:rsidRPr="00E534A2" w:rsidRDefault="005F1C25" w:rsidP="00A107FB">
            <w:pPr>
              <w:rPr>
                <w:rFonts w:ascii="Arial" w:hAnsi="Arial"/>
                <w:b/>
                <w:noProof/>
                <w:lang w:eastAsia="nl-NL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nl-NL"/>
              </w:rPr>
              <w:t xml:space="preserve">                 </w:t>
            </w:r>
          </w:p>
        </w:tc>
        <w:tc>
          <w:tcPr>
            <w:tcW w:w="6946" w:type="dxa"/>
          </w:tcPr>
          <w:p w:rsidR="005F1C25" w:rsidRPr="009A2717" w:rsidRDefault="005F1C25" w:rsidP="00C24E3C">
            <w:pPr>
              <w:rPr>
                <w:rFonts w:ascii="Arial" w:eastAsia="MS Mincho" w:hAnsi="Arial" w:cs="Arial"/>
                <w:sz w:val="16"/>
                <w:szCs w:val="16"/>
              </w:rPr>
            </w:pPr>
          </w:p>
          <w:p w:rsidR="005F1C25" w:rsidRPr="009A2717" w:rsidRDefault="005F1C25" w:rsidP="00C24E3C">
            <w:pPr>
              <w:rPr>
                <w:rFonts w:ascii="Arial" w:eastAsia="MS Mincho" w:hAnsi="Arial" w:cs="Arial"/>
                <w:color w:val="0070C0"/>
                <w:sz w:val="16"/>
                <w:szCs w:val="16"/>
                <w:u w:val="single"/>
              </w:rPr>
            </w:pPr>
            <w:r w:rsidRPr="009A2717">
              <w:rPr>
                <w:rFonts w:ascii="Arial" w:eastAsia="MS Mincho" w:hAnsi="Arial" w:cs="Arial"/>
                <w:sz w:val="16"/>
                <w:szCs w:val="16"/>
              </w:rPr>
              <w:t xml:space="preserve">Met de opbrengst vergroot het Fonds Verstandelijk Gehandicapten de wereld van mensen met een verstandelijke  beperking in onze regio. </w:t>
            </w:r>
          </w:p>
          <w:p w:rsidR="005F1C25" w:rsidRPr="009A2717" w:rsidRDefault="007C4C61" w:rsidP="00C24E3C">
            <w:pPr>
              <w:rPr>
                <w:rFonts w:ascii="Arial" w:hAnsi="Arial" w:cs="Arial"/>
                <w:color w:val="0000FF" w:themeColor="hyperlink"/>
                <w:sz w:val="16"/>
                <w:szCs w:val="16"/>
                <w:u w:val="single"/>
                <w:lang w:val="en-US"/>
              </w:rPr>
            </w:pPr>
            <w:hyperlink r:id="rId29" w:history="1">
              <w:r w:rsidR="005F1C25" w:rsidRPr="009A2717">
                <w:rPr>
                  <w:rStyle w:val="Hyperlink"/>
                  <w:rFonts w:ascii="Arial" w:hAnsi="Arial" w:cs="Arial"/>
                  <w:sz w:val="16"/>
                  <w:szCs w:val="16"/>
                  <w:lang w:val="en-US"/>
                </w:rPr>
                <w:t>www.fondsverstandelijkgehandicapten.nl</w:t>
              </w:r>
            </w:hyperlink>
          </w:p>
        </w:tc>
        <w:tc>
          <w:tcPr>
            <w:tcW w:w="1182" w:type="dxa"/>
          </w:tcPr>
          <w:p w:rsidR="005F1C25" w:rsidRPr="008E15FA" w:rsidRDefault="005F1C25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6E0FB8" w:rsidRPr="008E15FA" w:rsidTr="009A2717">
        <w:trPr>
          <w:trHeight w:val="1051"/>
        </w:trPr>
        <w:tc>
          <w:tcPr>
            <w:tcW w:w="2376" w:type="dxa"/>
          </w:tcPr>
          <w:p w:rsidR="006E0FB8" w:rsidRDefault="00087ED2" w:rsidP="00A107FB">
            <w:pPr>
              <w:rPr>
                <w:rFonts w:ascii="Arial" w:hAnsi="Arial" w:cs="Arial"/>
                <w:noProof/>
                <w:color w:val="000000"/>
                <w:sz w:val="18"/>
                <w:szCs w:val="18"/>
                <w:lang w:eastAsia="nl-NL"/>
              </w:rPr>
            </w:pPr>
            <w:r w:rsidRPr="00087ED2">
              <w:rPr>
                <w:rFonts w:ascii="Arial" w:hAnsi="Arial" w:cs="Arial"/>
                <w:noProof/>
                <w:color w:val="000000"/>
                <w:sz w:val="18"/>
                <w:szCs w:val="18"/>
                <w:lang w:eastAsia="nl-NL"/>
              </w:rPr>
              <w:drawing>
                <wp:anchor distT="0" distB="0" distL="114300" distR="114300" simplePos="0" relativeHeight="251764735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95885</wp:posOffset>
                  </wp:positionV>
                  <wp:extent cx="1095375" cy="465455"/>
                  <wp:effectExtent l="19050" t="0" r="9525" b="0"/>
                  <wp:wrapTopAndBottom/>
                  <wp:docPr id="8" name="x_060E7EA7-C857-47B9-8D96-33B4723C3890" descr="cid:1657BA2B-3FEF-4454-AA84-6A5224190757@dynamic.ziggo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060E7EA7-C857-47B9-8D96-33B4723C3890" descr="cid:1657BA2B-3FEF-4454-AA84-6A5224190757@dynamic.ziggo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65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</w:tcPr>
          <w:p w:rsidR="006E0FB8" w:rsidRPr="009A2717" w:rsidRDefault="006E0FB8" w:rsidP="00C24E3C">
            <w:pPr>
              <w:rPr>
                <w:rFonts w:ascii="Arial" w:eastAsia="MS Mincho" w:hAnsi="Arial" w:cs="Arial"/>
                <w:sz w:val="16"/>
                <w:szCs w:val="16"/>
              </w:rPr>
            </w:pPr>
          </w:p>
          <w:p w:rsidR="00087ED2" w:rsidRPr="009A2717" w:rsidRDefault="00087ED2" w:rsidP="00087ED2">
            <w:pPr>
              <w:rPr>
                <w:rFonts w:ascii="Arial" w:hAnsi="Arial" w:cs="Arial"/>
                <w:sz w:val="16"/>
                <w:szCs w:val="16"/>
              </w:rPr>
            </w:pPr>
            <w:r w:rsidRPr="009A2717">
              <w:rPr>
                <w:rFonts w:ascii="Arial" w:hAnsi="Arial" w:cs="Arial"/>
                <w:sz w:val="16"/>
                <w:szCs w:val="16"/>
              </w:rPr>
              <w:t xml:space="preserve">Kinderhulp helpt kinderen in ons land die in armoede opgroeien. Zij helpt hen door simpele dingen zoals zwemlessen, een dagje uit, een fiets, opleiding of een laptop mogelijk te maken. </w:t>
            </w:r>
            <w:hyperlink r:id="rId32" w:history="1">
              <w:r w:rsidRPr="009A2717">
                <w:rPr>
                  <w:rStyle w:val="Hyperlink"/>
                  <w:rFonts w:ascii="Arial" w:hAnsi="Arial" w:cs="Arial"/>
                  <w:sz w:val="16"/>
                  <w:szCs w:val="16"/>
                </w:rPr>
                <w:t>www.kinderhulp.nl</w:t>
              </w:r>
            </w:hyperlink>
          </w:p>
          <w:p w:rsidR="00087ED2" w:rsidRPr="009A2717" w:rsidRDefault="00087ED2" w:rsidP="00C24E3C">
            <w:pPr>
              <w:rPr>
                <w:rFonts w:ascii="Arial" w:eastAsia="MS Mincho" w:hAnsi="Arial" w:cs="Arial"/>
                <w:sz w:val="16"/>
                <w:szCs w:val="16"/>
              </w:rPr>
            </w:pPr>
          </w:p>
        </w:tc>
        <w:tc>
          <w:tcPr>
            <w:tcW w:w="1182" w:type="dxa"/>
          </w:tcPr>
          <w:p w:rsidR="006E0FB8" w:rsidRPr="008E15FA" w:rsidRDefault="006E0FB8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8414CD" w:rsidRPr="008E15FA" w:rsidTr="009A2717">
        <w:trPr>
          <w:trHeight w:val="1067"/>
        </w:trPr>
        <w:tc>
          <w:tcPr>
            <w:tcW w:w="2376" w:type="dxa"/>
          </w:tcPr>
          <w:p w:rsidR="00AF0F5C" w:rsidRDefault="00AF0F5C" w:rsidP="00A107FB">
            <w:pPr>
              <w:rPr>
                <w:rFonts w:ascii="Arial" w:hAnsi="Arial" w:cs="Arial"/>
                <w:noProof/>
                <w:color w:val="000000"/>
                <w:sz w:val="18"/>
                <w:szCs w:val="18"/>
                <w:lang w:eastAsia="nl-NL"/>
              </w:rPr>
            </w:pPr>
          </w:p>
          <w:p w:rsidR="008414CD" w:rsidRDefault="00AF0F5C" w:rsidP="00A107FB">
            <w:pPr>
              <w:rPr>
                <w:rFonts w:ascii="Arial" w:hAnsi="Arial" w:cs="Arial"/>
                <w:noProof/>
                <w:color w:val="000000"/>
                <w:sz w:val="18"/>
                <w:szCs w:val="18"/>
                <w:lang w:eastAsia="nl-NL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nl-NL"/>
              </w:rPr>
              <w:drawing>
                <wp:inline distT="0" distB="0" distL="0" distR="0">
                  <wp:extent cx="1152525" cy="462031"/>
                  <wp:effectExtent l="19050" t="0" r="9525" b="0"/>
                  <wp:docPr id="7" name="Afbeelding 1" descr="D:\system\Documents\Prive\Reumafonds_logo_kleur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system\Documents\Prive\Reumafonds_logo_kleur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86" cy="463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8414CD" w:rsidRPr="009A2717" w:rsidRDefault="008414CD" w:rsidP="00C24E3C">
            <w:pPr>
              <w:rPr>
                <w:rFonts w:ascii="Arial" w:hAnsi="Arial" w:cs="Arial"/>
                <w:sz w:val="16"/>
                <w:szCs w:val="16"/>
              </w:rPr>
            </w:pPr>
          </w:p>
          <w:p w:rsidR="008414CD" w:rsidRPr="009A2717" w:rsidRDefault="008414CD" w:rsidP="00C24E3C">
            <w:pPr>
              <w:rPr>
                <w:rFonts w:ascii="Arial" w:eastAsia="MS Mincho" w:hAnsi="Arial" w:cs="Arial"/>
                <w:sz w:val="16"/>
                <w:szCs w:val="16"/>
              </w:rPr>
            </w:pPr>
            <w:r w:rsidRPr="009A2717">
              <w:rPr>
                <w:rFonts w:ascii="Arial" w:hAnsi="Arial" w:cs="Arial"/>
                <w:sz w:val="16"/>
                <w:szCs w:val="16"/>
              </w:rPr>
              <w:t>Samen naar een beter leven met reuma. Voor meer dan 2 miljoen Nederlanders.</w:t>
            </w:r>
            <w:r w:rsidRPr="009A2717">
              <w:rPr>
                <w:rFonts w:ascii="Arial" w:hAnsi="Arial" w:cs="Arial"/>
                <w:sz w:val="16"/>
                <w:szCs w:val="16"/>
              </w:rPr>
              <w:br/>
            </w:r>
            <w:hyperlink r:id="rId34" w:history="1">
              <w:r w:rsidRPr="009A2717">
                <w:rPr>
                  <w:rStyle w:val="Hyperlink"/>
                  <w:rFonts w:ascii="Arial" w:hAnsi="Arial" w:cs="Arial"/>
                  <w:sz w:val="16"/>
                  <w:szCs w:val="16"/>
                </w:rPr>
                <w:t>www.reumafonds.nl</w:t>
              </w:r>
            </w:hyperlink>
            <w:r w:rsidRPr="009A2717">
              <w:rPr>
                <w:rFonts w:ascii="Arial" w:hAnsi="Arial" w:cs="Arial"/>
                <w:sz w:val="16"/>
                <w:szCs w:val="16"/>
              </w:rPr>
              <w:t>"</w:t>
            </w:r>
          </w:p>
        </w:tc>
        <w:tc>
          <w:tcPr>
            <w:tcW w:w="1182" w:type="dxa"/>
          </w:tcPr>
          <w:p w:rsidR="008414CD" w:rsidRPr="008E15FA" w:rsidRDefault="008414CD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5F1C25" w:rsidTr="009A2717">
        <w:trPr>
          <w:trHeight w:val="430"/>
        </w:trPr>
        <w:tc>
          <w:tcPr>
            <w:tcW w:w="2376" w:type="dxa"/>
          </w:tcPr>
          <w:p w:rsidR="005F1C25" w:rsidRDefault="005F1C25" w:rsidP="005D6B87">
            <w:pPr>
              <w:rPr>
                <w:noProof/>
                <w:lang w:eastAsia="nl-NL"/>
              </w:rPr>
            </w:pPr>
          </w:p>
        </w:tc>
        <w:tc>
          <w:tcPr>
            <w:tcW w:w="6946" w:type="dxa"/>
          </w:tcPr>
          <w:p w:rsidR="005F1C25" w:rsidRPr="00C0380B" w:rsidRDefault="005F1C25" w:rsidP="00367E39">
            <w:pPr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                                                </w:t>
            </w:r>
            <w:r w:rsidRPr="00C465F9">
              <w:rPr>
                <w:rFonts w:ascii="Arial" w:hAnsi="Arial" w:cs="Arial"/>
                <w:sz w:val="32"/>
                <w:szCs w:val="32"/>
              </w:rPr>
              <w:t>Totaal bedrag</w:t>
            </w:r>
          </w:p>
        </w:tc>
        <w:tc>
          <w:tcPr>
            <w:tcW w:w="1182" w:type="dxa"/>
          </w:tcPr>
          <w:p w:rsidR="005F1C25" w:rsidRDefault="005F1C25" w:rsidP="005D6B87"/>
        </w:tc>
      </w:tr>
    </w:tbl>
    <w:p w:rsidR="005E409A" w:rsidRDefault="005E409A" w:rsidP="005D6B87"/>
    <w:sectPr w:rsidR="005E409A" w:rsidSect="00B1590C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0" w:h="16840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4C61" w:rsidRDefault="007C4C61" w:rsidP="001A4EC7">
      <w:r>
        <w:separator/>
      </w:r>
    </w:p>
  </w:endnote>
  <w:endnote w:type="continuationSeparator" w:id="0">
    <w:p w:rsidR="007C4C61" w:rsidRDefault="007C4C61" w:rsidP="001A4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07B" w:rsidRDefault="00FC207B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07B" w:rsidRDefault="00FC207B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07B" w:rsidRDefault="00FC207B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4C61" w:rsidRDefault="007C4C61" w:rsidP="001A4EC7">
      <w:r>
        <w:separator/>
      </w:r>
    </w:p>
  </w:footnote>
  <w:footnote w:type="continuationSeparator" w:id="0">
    <w:p w:rsidR="007C4C61" w:rsidRDefault="007C4C61" w:rsidP="001A4E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Lichtearcering-accent11"/>
      <w:tblW w:w="0" w:type="auto"/>
      <w:tblInd w:w="108" w:type="dxa"/>
      <w:tblBorders>
        <w:top w:val="single" w:sz="18" w:space="0" w:color="548DD4" w:themeColor="text2" w:themeTint="99"/>
        <w:left w:val="single" w:sz="8" w:space="0" w:color="DBE5F1" w:themeColor="accent1" w:themeTint="33"/>
        <w:bottom w:val="single" w:sz="8" w:space="0" w:color="DBE5F1" w:themeColor="accent1" w:themeTint="33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450"/>
      <w:gridCol w:w="9018"/>
    </w:tblGrid>
    <w:tr w:rsidR="00EB043F" w:rsidTr="00FD7A61">
      <w:tc>
        <w:tcPr>
          <w:tcW w:w="450" w:type="dxa"/>
          <w:shd w:val="clear" w:color="auto" w:fill="DBE5F1" w:themeFill="accent1" w:themeFillTint="33"/>
        </w:tcPr>
        <w:p w:rsidR="00EB043F" w:rsidRDefault="00502B51">
          <w:pPr>
            <w:jc w:val="center"/>
            <w:rPr>
              <w:rFonts w:ascii="Calibri" w:hAnsi="Calibri"/>
              <w:b/>
            </w:rPr>
          </w:pPr>
          <w:r>
            <w:rPr>
              <w:rFonts w:ascii="Calibri" w:hAnsi="Calibri"/>
              <w:b/>
            </w:rPr>
            <w:fldChar w:fldCharType="begin"/>
          </w:r>
          <w:r w:rsidR="00EB043F">
            <w:rPr>
              <w:rFonts w:ascii="Calibri" w:hAnsi="Calibri"/>
              <w:b/>
            </w:rPr>
            <w:instrText>PAGE   \* MERGEFORMAT</w:instrText>
          </w:r>
          <w:r>
            <w:rPr>
              <w:rFonts w:ascii="Calibri" w:hAnsi="Calibri"/>
              <w:b/>
            </w:rPr>
            <w:fldChar w:fldCharType="separate"/>
          </w:r>
          <w:r w:rsidR="009A2717">
            <w:rPr>
              <w:rFonts w:ascii="Calibri" w:hAnsi="Calibri"/>
              <w:b/>
              <w:noProof/>
            </w:rPr>
            <w:t>2</w:t>
          </w:r>
          <w:r>
            <w:rPr>
              <w:rFonts w:ascii="Calibri" w:hAnsi="Calibri"/>
              <w:b/>
            </w:rPr>
            <w:fldChar w:fldCharType="end"/>
          </w:r>
        </w:p>
      </w:tc>
      <w:tc>
        <w:tcPr>
          <w:tcW w:w="9018" w:type="dxa"/>
          <w:shd w:val="clear" w:color="auto" w:fill="DBE5F1" w:themeFill="accent1" w:themeFillTint="33"/>
        </w:tcPr>
        <w:p w:rsidR="00EB043F" w:rsidRDefault="007C4C61">
          <w:pPr>
            <w:rPr>
              <w:rFonts w:ascii="Calibri" w:hAnsi="Calibri"/>
              <w:b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itel"/>
              <w:id w:val="77761602"/>
              <w:placeholder>
                <w:docPart w:val="CC950C64B52ADF4F858FC68BAE592EAE"/>
              </w:placeholder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EB043F">
                <w:rPr>
                  <w:rFonts w:ascii="Calibri" w:eastAsiaTheme="majorEastAsia" w:hAnsi="Calibri" w:cstheme="majorBidi"/>
                  <w:b/>
                  <w:bdr w:val="single" w:sz="4" w:space="0" w:color="FFFFFF" w:themeColor="background1"/>
                </w:rPr>
                <w:t>[Geef de titel van het document op]</w:t>
              </w:r>
            </w:sdtContent>
          </w:sdt>
        </w:p>
      </w:tc>
    </w:tr>
  </w:tbl>
  <w:p w:rsidR="001A4EC7" w:rsidRDefault="001A4EC7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EC7" w:rsidRPr="00EB043F" w:rsidRDefault="007C4C61" w:rsidP="00EB043F">
    <w:pPr>
      <w:pStyle w:val="Koptekst"/>
      <w:jc w:val="center"/>
      <w:rPr>
        <w:rFonts w:ascii="Arial" w:hAnsi="Arial" w:cs="Arial"/>
        <w:b/>
        <w:sz w:val="32"/>
        <w:szCs w:val="32"/>
      </w:rPr>
    </w:pPr>
    <w:sdt>
      <w:sdtPr>
        <w:rPr>
          <w:rFonts w:ascii="Arial" w:hAnsi="Arial" w:cs="Arial"/>
          <w:b/>
          <w:sz w:val="32"/>
          <w:szCs w:val="32"/>
        </w:rPr>
        <w:id w:val="506796210"/>
        <w:docPartObj>
          <w:docPartGallery w:val="Watermarks"/>
          <w:docPartUnique/>
        </w:docPartObj>
      </w:sdtPr>
      <w:sdtEndPr/>
      <w:sdtContent>
        <w:r>
          <w:rPr>
            <w:rFonts w:ascii="Arial" w:hAnsi="Arial" w:cs="Arial"/>
            <w:b/>
            <w:sz w:val="32"/>
            <w:szCs w:val="32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VOORBEELD"/>
              <w10:wrap anchorx="margin" anchory="margin"/>
            </v:shape>
          </w:pict>
        </w:r>
      </w:sdtContent>
    </w:sdt>
    <w:r w:rsidR="00EB043F" w:rsidRPr="00EB043F">
      <w:rPr>
        <w:rFonts w:ascii="Arial" w:hAnsi="Arial" w:cs="Arial"/>
        <w:b/>
        <w:sz w:val="32"/>
        <w:szCs w:val="32"/>
      </w:rPr>
      <w:t>Invulformulier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07B" w:rsidRDefault="00FC207B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EBD"/>
    <w:rsid w:val="00036B5E"/>
    <w:rsid w:val="00053EE5"/>
    <w:rsid w:val="0007260A"/>
    <w:rsid w:val="0007456B"/>
    <w:rsid w:val="00087ED2"/>
    <w:rsid w:val="000A0E50"/>
    <w:rsid w:val="000A7C11"/>
    <w:rsid w:val="000B5DF7"/>
    <w:rsid w:val="000F0E6B"/>
    <w:rsid w:val="000F2D05"/>
    <w:rsid w:val="000F35BC"/>
    <w:rsid w:val="00100A29"/>
    <w:rsid w:val="00113A95"/>
    <w:rsid w:val="001158AE"/>
    <w:rsid w:val="00120663"/>
    <w:rsid w:val="00124070"/>
    <w:rsid w:val="00141F90"/>
    <w:rsid w:val="00143435"/>
    <w:rsid w:val="00150DD4"/>
    <w:rsid w:val="001661F6"/>
    <w:rsid w:val="00175081"/>
    <w:rsid w:val="00181619"/>
    <w:rsid w:val="00192B92"/>
    <w:rsid w:val="00197A82"/>
    <w:rsid w:val="001A4EC7"/>
    <w:rsid w:val="001B7B2D"/>
    <w:rsid w:val="001C0968"/>
    <w:rsid w:val="001E26A0"/>
    <w:rsid w:val="001E7DFD"/>
    <w:rsid w:val="00226C08"/>
    <w:rsid w:val="00234FDA"/>
    <w:rsid w:val="00260B02"/>
    <w:rsid w:val="00262435"/>
    <w:rsid w:val="002D06ED"/>
    <w:rsid w:val="002D319D"/>
    <w:rsid w:val="00307F36"/>
    <w:rsid w:val="00310BAA"/>
    <w:rsid w:val="00337B03"/>
    <w:rsid w:val="003426AB"/>
    <w:rsid w:val="00345D97"/>
    <w:rsid w:val="00346E75"/>
    <w:rsid w:val="003617D3"/>
    <w:rsid w:val="0036547F"/>
    <w:rsid w:val="00367E39"/>
    <w:rsid w:val="00381BD6"/>
    <w:rsid w:val="00386DBE"/>
    <w:rsid w:val="003B190D"/>
    <w:rsid w:val="003C3E14"/>
    <w:rsid w:val="003D551E"/>
    <w:rsid w:val="003D5D0D"/>
    <w:rsid w:val="003E0AF0"/>
    <w:rsid w:val="003E6B34"/>
    <w:rsid w:val="003F2C6D"/>
    <w:rsid w:val="004317E2"/>
    <w:rsid w:val="0044367A"/>
    <w:rsid w:val="00446FD3"/>
    <w:rsid w:val="00452161"/>
    <w:rsid w:val="00467953"/>
    <w:rsid w:val="004776C0"/>
    <w:rsid w:val="00502B51"/>
    <w:rsid w:val="00513FB0"/>
    <w:rsid w:val="0056140A"/>
    <w:rsid w:val="00580455"/>
    <w:rsid w:val="00596436"/>
    <w:rsid w:val="005B6AD5"/>
    <w:rsid w:val="005C34BE"/>
    <w:rsid w:val="005C44A7"/>
    <w:rsid w:val="005D6B87"/>
    <w:rsid w:val="005E409A"/>
    <w:rsid w:val="005F1C25"/>
    <w:rsid w:val="00602356"/>
    <w:rsid w:val="00611783"/>
    <w:rsid w:val="00630017"/>
    <w:rsid w:val="006628F4"/>
    <w:rsid w:val="00674DFA"/>
    <w:rsid w:val="006A35BA"/>
    <w:rsid w:val="006C2B21"/>
    <w:rsid w:val="006D3952"/>
    <w:rsid w:val="006D49DD"/>
    <w:rsid w:val="006E0FB8"/>
    <w:rsid w:val="006F1BE0"/>
    <w:rsid w:val="007011E4"/>
    <w:rsid w:val="00703E02"/>
    <w:rsid w:val="00706824"/>
    <w:rsid w:val="00717EBD"/>
    <w:rsid w:val="007224E5"/>
    <w:rsid w:val="00766DD2"/>
    <w:rsid w:val="007979C3"/>
    <w:rsid w:val="007A13BA"/>
    <w:rsid w:val="007C4A5D"/>
    <w:rsid w:val="007C4C61"/>
    <w:rsid w:val="007D2F56"/>
    <w:rsid w:val="007D7D4B"/>
    <w:rsid w:val="007F5C43"/>
    <w:rsid w:val="00801114"/>
    <w:rsid w:val="00825ECD"/>
    <w:rsid w:val="00840E06"/>
    <w:rsid w:val="008414CD"/>
    <w:rsid w:val="0084204B"/>
    <w:rsid w:val="00866F27"/>
    <w:rsid w:val="00872541"/>
    <w:rsid w:val="00877DAB"/>
    <w:rsid w:val="008A49B8"/>
    <w:rsid w:val="008B4127"/>
    <w:rsid w:val="008E15FA"/>
    <w:rsid w:val="008E47DF"/>
    <w:rsid w:val="008F03ED"/>
    <w:rsid w:val="00937E7C"/>
    <w:rsid w:val="00944C2A"/>
    <w:rsid w:val="00961D8C"/>
    <w:rsid w:val="0097531D"/>
    <w:rsid w:val="009833A4"/>
    <w:rsid w:val="009869C8"/>
    <w:rsid w:val="00995E6D"/>
    <w:rsid w:val="009A2717"/>
    <w:rsid w:val="009B1667"/>
    <w:rsid w:val="009C0463"/>
    <w:rsid w:val="009E36B0"/>
    <w:rsid w:val="009F0F28"/>
    <w:rsid w:val="00A211FB"/>
    <w:rsid w:val="00A501EA"/>
    <w:rsid w:val="00A614B9"/>
    <w:rsid w:val="00A6758F"/>
    <w:rsid w:val="00A74188"/>
    <w:rsid w:val="00AA3FE8"/>
    <w:rsid w:val="00AC748A"/>
    <w:rsid w:val="00AF0F5C"/>
    <w:rsid w:val="00AF591B"/>
    <w:rsid w:val="00AF77AB"/>
    <w:rsid w:val="00B1590C"/>
    <w:rsid w:val="00B37E4D"/>
    <w:rsid w:val="00B45880"/>
    <w:rsid w:val="00B70CF8"/>
    <w:rsid w:val="00C0380B"/>
    <w:rsid w:val="00C121DF"/>
    <w:rsid w:val="00C465F9"/>
    <w:rsid w:val="00C76C5E"/>
    <w:rsid w:val="00D015B5"/>
    <w:rsid w:val="00D026A6"/>
    <w:rsid w:val="00D3601D"/>
    <w:rsid w:val="00D5189A"/>
    <w:rsid w:val="00D56EA8"/>
    <w:rsid w:val="00D729D5"/>
    <w:rsid w:val="00DA23F3"/>
    <w:rsid w:val="00DA632C"/>
    <w:rsid w:val="00DC0407"/>
    <w:rsid w:val="00DD49F2"/>
    <w:rsid w:val="00E02944"/>
    <w:rsid w:val="00E157A0"/>
    <w:rsid w:val="00E22EE3"/>
    <w:rsid w:val="00E40FAB"/>
    <w:rsid w:val="00E4177C"/>
    <w:rsid w:val="00E46145"/>
    <w:rsid w:val="00E534A2"/>
    <w:rsid w:val="00E831EF"/>
    <w:rsid w:val="00E839E0"/>
    <w:rsid w:val="00EB043F"/>
    <w:rsid w:val="00EC77A8"/>
    <w:rsid w:val="00ED1FBE"/>
    <w:rsid w:val="00ED3E7E"/>
    <w:rsid w:val="00F11556"/>
    <w:rsid w:val="00F12940"/>
    <w:rsid w:val="00F16B83"/>
    <w:rsid w:val="00F2601C"/>
    <w:rsid w:val="00F47B78"/>
    <w:rsid w:val="00F73937"/>
    <w:rsid w:val="00FA22D8"/>
    <w:rsid w:val="00FB0836"/>
    <w:rsid w:val="00FC065A"/>
    <w:rsid w:val="00FC207B"/>
    <w:rsid w:val="00FD7A61"/>
    <w:rsid w:val="00FE6C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1A507AAC-0BE0-4E6F-882B-4EB44A211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717E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717EBD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7EB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1A4EC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A4EC7"/>
  </w:style>
  <w:style w:type="paragraph" w:styleId="Voettekst">
    <w:name w:val="footer"/>
    <w:basedOn w:val="Standaard"/>
    <w:link w:val="VoettekstChar"/>
    <w:uiPriority w:val="99"/>
    <w:unhideWhenUsed/>
    <w:rsid w:val="001A4EC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A4EC7"/>
  </w:style>
  <w:style w:type="table" w:customStyle="1" w:styleId="Lichtearcering-accent11">
    <w:name w:val="Lichte arcering - accent 11"/>
    <w:basedOn w:val="Standaardtabel"/>
    <w:uiPriority w:val="60"/>
    <w:rsid w:val="001A4EC7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yperlink">
    <w:name w:val="Hyperlink"/>
    <w:basedOn w:val="Standaardalinea-lettertype"/>
    <w:uiPriority w:val="99"/>
    <w:unhideWhenUsed/>
    <w:rsid w:val="00EB043F"/>
    <w:rPr>
      <w:color w:val="0000FF" w:themeColor="hyperlink"/>
      <w:u w:val="single"/>
    </w:rPr>
  </w:style>
  <w:style w:type="character" w:styleId="Zwaar">
    <w:name w:val="Strong"/>
    <w:basedOn w:val="Standaardalinea-lettertype"/>
    <w:qFormat/>
    <w:rsid w:val="00307F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wfkankerbestrijding.n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http://www.nationaalmsfonds.nl" TargetMode="External"/><Relationship Id="rId34" Type="http://schemas.openxmlformats.org/officeDocument/2006/relationships/hyperlink" Target="http://www.reumafonds.nl" TargetMode="External"/><Relationship Id="rId42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hyperlink" Target="http://www.mlds.nl" TargetMode="External"/><Relationship Id="rId17" Type="http://schemas.openxmlformats.org/officeDocument/2006/relationships/hyperlink" Target="http://www.alzheimer-nederland.nl/" TargetMode="External"/><Relationship Id="rId25" Type="http://schemas.openxmlformats.org/officeDocument/2006/relationships/hyperlink" Target="http://www.brandwondenstichting.nl" TargetMode="External"/><Relationship Id="rId33" Type="http://schemas.openxmlformats.org/officeDocument/2006/relationships/image" Target="media/image13.tiff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www.longfonds.nl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://www.fondsverstandelijkgehandicapten.n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.jpeg"/><Relationship Id="rId32" Type="http://schemas.openxmlformats.org/officeDocument/2006/relationships/hyperlink" Target="http://www.kinderhulp.nl" TargetMode="Externa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://www.diabetesfonds.nl" TargetMode="External"/><Relationship Id="rId28" Type="http://schemas.openxmlformats.org/officeDocument/2006/relationships/image" Target="media/image11.emf"/><Relationship Id="rId36" Type="http://schemas.openxmlformats.org/officeDocument/2006/relationships/header" Target="header2.xml"/><Relationship Id="rId10" Type="http://schemas.openxmlformats.org/officeDocument/2006/relationships/hyperlink" Target="http://www.hartstichting.nl" TargetMode="External"/><Relationship Id="rId19" Type="http://schemas.openxmlformats.org/officeDocument/2006/relationships/hyperlink" Target="http://www.alzheimernederland.nl" TargetMode="External"/><Relationship Id="rId31" Type="http://schemas.openxmlformats.org/officeDocument/2006/relationships/image" Target="cid:1657BA2B-3FEF-4454-AA84-6A5224190757@dynamic.ziggo.n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nierstichting.nl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://www.vastenaktie.nl" TargetMode="External"/><Relationship Id="rId30" Type="http://schemas.openxmlformats.org/officeDocument/2006/relationships/image" Target="media/image12.png"/><Relationship Id="rId35" Type="http://schemas.openxmlformats.org/officeDocument/2006/relationships/header" Target="header1.xml"/><Relationship Id="rId43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C950C64B52ADF4F858FC68BAE592EA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80425FA-4601-B447-8125-66A3894D21FD}"/>
      </w:docPartPr>
      <w:docPartBody>
        <w:p w:rsidR="00F26202" w:rsidRDefault="00C86F71" w:rsidP="00C86F71">
          <w:pPr>
            <w:pStyle w:val="CC950C64B52ADF4F858FC68BAE592EAE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[Geef de titel van het document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168FF"/>
    <w:rsid w:val="000168FF"/>
    <w:rsid w:val="000631CB"/>
    <w:rsid w:val="000F0D51"/>
    <w:rsid w:val="001011B1"/>
    <w:rsid w:val="001A0924"/>
    <w:rsid w:val="00266AB9"/>
    <w:rsid w:val="002A7846"/>
    <w:rsid w:val="00331C9E"/>
    <w:rsid w:val="00372D48"/>
    <w:rsid w:val="00474E0F"/>
    <w:rsid w:val="005C5976"/>
    <w:rsid w:val="005E4F2F"/>
    <w:rsid w:val="0064275B"/>
    <w:rsid w:val="006E2380"/>
    <w:rsid w:val="00761BEF"/>
    <w:rsid w:val="007A2B6A"/>
    <w:rsid w:val="007D235B"/>
    <w:rsid w:val="007E35C6"/>
    <w:rsid w:val="00813416"/>
    <w:rsid w:val="00870453"/>
    <w:rsid w:val="00874611"/>
    <w:rsid w:val="008B1FBC"/>
    <w:rsid w:val="008D2316"/>
    <w:rsid w:val="009330F7"/>
    <w:rsid w:val="00961718"/>
    <w:rsid w:val="00A83CAF"/>
    <w:rsid w:val="00A93BCC"/>
    <w:rsid w:val="00AF69B8"/>
    <w:rsid w:val="00B85DF9"/>
    <w:rsid w:val="00C86F71"/>
    <w:rsid w:val="00CA1F43"/>
    <w:rsid w:val="00D365BC"/>
    <w:rsid w:val="00D50D8D"/>
    <w:rsid w:val="00D9457A"/>
    <w:rsid w:val="00E32B2E"/>
    <w:rsid w:val="00E56777"/>
    <w:rsid w:val="00E8692D"/>
    <w:rsid w:val="00E869AB"/>
    <w:rsid w:val="00E92FC7"/>
    <w:rsid w:val="00EF6AB4"/>
    <w:rsid w:val="00F26202"/>
    <w:rsid w:val="00F367E0"/>
    <w:rsid w:val="00FC7B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2620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25508382619B67419D4E718E44270344">
    <w:name w:val="25508382619B67419D4E718E44270344"/>
    <w:rsid w:val="000168FF"/>
  </w:style>
  <w:style w:type="paragraph" w:customStyle="1" w:styleId="CC950C64B52ADF4F858FC68BAE592EAE">
    <w:name w:val="CC950C64B52ADF4F858FC68BAE592EAE"/>
    <w:rsid w:val="00C86F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2F505F-65BF-48EF-BABB-23429529F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477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unattended</Company>
  <LinksUpToDate>false</LinksUpToDate>
  <CharactersWithSpaces>3099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job</dc:creator>
  <cp:lastModifiedBy>Franca Verstegen-Giesbers</cp:lastModifiedBy>
  <cp:revision>2</cp:revision>
  <cp:lastPrinted>2018-01-14T15:24:00Z</cp:lastPrinted>
  <dcterms:created xsi:type="dcterms:W3CDTF">2018-03-06T18:14:00Z</dcterms:created>
  <dcterms:modified xsi:type="dcterms:W3CDTF">2018-03-06T18:14:00Z</dcterms:modified>
</cp:coreProperties>
</file>